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36" w:rsidRPr="00BB0E36" w:rsidRDefault="00BB0E36" w:rsidP="00BB0E36">
      <w:pPr>
        <w:spacing w:after="0" w:line="240" w:lineRule="auto"/>
        <w:jc w:val="center"/>
        <w:rPr>
          <w:rFonts w:asciiTheme="majorHAnsi" w:hAnsiTheme="majorHAnsi" w:cs="Times New Roman"/>
          <w:b/>
          <w:bCs/>
          <w:iCs/>
          <w:color w:val="FF0000"/>
          <w:sz w:val="36"/>
          <w:szCs w:val="36"/>
        </w:rPr>
      </w:pPr>
      <w:r w:rsidRPr="00BB0E36">
        <w:rPr>
          <w:rFonts w:asciiTheme="majorHAnsi" w:hAnsiTheme="majorHAnsi" w:cs="Times New Roman"/>
          <w:b/>
          <w:bCs/>
          <w:iCs/>
          <w:color w:val="FF0000"/>
          <w:sz w:val="36"/>
          <w:szCs w:val="36"/>
        </w:rPr>
        <w:t>Центры психологической помощи</w:t>
      </w:r>
    </w:p>
    <w:p w:rsidR="00BB0E36" w:rsidRPr="00BB0E36" w:rsidRDefault="00BB0E36" w:rsidP="00BB0E36">
      <w:pPr>
        <w:pStyle w:val="a5"/>
        <w:numPr>
          <w:ilvl w:val="0"/>
          <w:numId w:val="9"/>
        </w:numPr>
        <w:spacing w:after="0" w:line="240" w:lineRule="auto"/>
        <w:ind w:left="851" w:hanging="425"/>
        <w:rPr>
          <w:rFonts w:ascii="Times New Roman" w:hAnsi="Times New Roman"/>
          <w:b/>
          <w:sz w:val="24"/>
          <w:szCs w:val="24"/>
        </w:rPr>
      </w:pPr>
      <w:r w:rsidRPr="00BB0E36">
        <w:rPr>
          <w:rFonts w:ascii="Times New Roman" w:eastAsia="+mn-ea" w:hAnsi="Times New Roman"/>
          <w:sz w:val="24"/>
          <w:szCs w:val="24"/>
        </w:rPr>
        <w:t xml:space="preserve">Телефон доверия работает круглосуточно. </w:t>
      </w:r>
      <w:proofErr w:type="spellStart"/>
      <w:r w:rsidRPr="00BB0E36">
        <w:rPr>
          <w:rFonts w:ascii="Times New Roman" w:eastAsia="+mn-ea" w:hAnsi="Times New Roman"/>
          <w:b/>
          <w:i/>
          <w:sz w:val="24"/>
          <w:szCs w:val="24"/>
        </w:rPr>
        <w:t>г</w:t>
      </w:r>
      <w:proofErr w:type="gramStart"/>
      <w:r w:rsidRPr="00BB0E36">
        <w:rPr>
          <w:rFonts w:ascii="Times New Roman" w:eastAsia="+mn-ea" w:hAnsi="Times New Roman"/>
          <w:b/>
          <w:i/>
          <w:sz w:val="24"/>
          <w:szCs w:val="24"/>
        </w:rPr>
        <w:t>.А</w:t>
      </w:r>
      <w:proofErr w:type="gramEnd"/>
      <w:r w:rsidRPr="00BB0E36">
        <w:rPr>
          <w:rFonts w:ascii="Times New Roman" w:eastAsia="+mn-ea" w:hAnsi="Times New Roman"/>
          <w:b/>
          <w:i/>
          <w:sz w:val="24"/>
          <w:szCs w:val="24"/>
        </w:rPr>
        <w:t>нгарск</w:t>
      </w:r>
      <w:proofErr w:type="spellEnd"/>
      <w:r w:rsidRPr="00BB0E36">
        <w:rPr>
          <w:rFonts w:ascii="Times New Roman" w:eastAsia="+mn-ea" w:hAnsi="Times New Roman"/>
          <w:b/>
          <w:i/>
          <w:sz w:val="24"/>
          <w:szCs w:val="24"/>
        </w:rPr>
        <w:t>,</w:t>
      </w:r>
      <w:r w:rsidRPr="00BB0E36">
        <w:rPr>
          <w:rFonts w:ascii="Times New Roman" w:eastAsia="+mn-ea" w:hAnsi="Times New Roman"/>
          <w:b/>
          <w:sz w:val="24"/>
          <w:szCs w:val="24"/>
        </w:rPr>
        <w:t xml:space="preserve"> </w:t>
      </w:r>
    </w:p>
    <w:p w:rsidR="00BB0E36" w:rsidRPr="00BB0E36" w:rsidRDefault="00BB0E36" w:rsidP="00BB0E36">
      <w:pPr>
        <w:pStyle w:val="a5"/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BB0E36">
        <w:rPr>
          <w:rFonts w:ascii="Times New Roman" w:eastAsia="+mn-ea" w:hAnsi="Times New Roman"/>
          <w:b/>
          <w:sz w:val="24"/>
          <w:szCs w:val="24"/>
        </w:rPr>
        <w:t>Тел: 086</w:t>
      </w:r>
    </w:p>
    <w:p w:rsidR="00BB0E36" w:rsidRPr="00BB0E36" w:rsidRDefault="00BB0E36" w:rsidP="00BB0E36">
      <w:pPr>
        <w:pStyle w:val="a5"/>
        <w:numPr>
          <w:ilvl w:val="0"/>
          <w:numId w:val="9"/>
        </w:numPr>
        <w:spacing w:after="0" w:line="240" w:lineRule="auto"/>
        <w:ind w:left="851" w:hanging="425"/>
        <w:rPr>
          <w:rFonts w:ascii="Times New Roman" w:hAnsi="Times New Roman"/>
          <w:b/>
          <w:sz w:val="24"/>
          <w:szCs w:val="24"/>
        </w:rPr>
      </w:pPr>
      <w:r w:rsidRPr="00BB0E36">
        <w:rPr>
          <w:rFonts w:ascii="Times New Roman" w:eastAsia="+mn-ea" w:hAnsi="Times New Roman"/>
          <w:sz w:val="24"/>
          <w:szCs w:val="24"/>
        </w:rPr>
        <w:t xml:space="preserve">Медицинская и психологическая помощь. Медико-психологический центр, </w:t>
      </w:r>
      <w:proofErr w:type="spellStart"/>
      <w:r w:rsidRPr="00BB0E36">
        <w:rPr>
          <w:rFonts w:ascii="Times New Roman" w:eastAsia="+mn-ea" w:hAnsi="Times New Roman"/>
          <w:i/>
          <w:sz w:val="24"/>
          <w:szCs w:val="24"/>
        </w:rPr>
        <w:t>г</w:t>
      </w:r>
      <w:proofErr w:type="gramStart"/>
      <w:r w:rsidRPr="00BB0E36">
        <w:rPr>
          <w:rFonts w:ascii="Times New Roman" w:eastAsia="+mn-ea" w:hAnsi="Times New Roman"/>
          <w:i/>
          <w:sz w:val="24"/>
          <w:szCs w:val="24"/>
        </w:rPr>
        <w:t>.А</w:t>
      </w:r>
      <w:proofErr w:type="gramEnd"/>
      <w:r w:rsidRPr="00BB0E36">
        <w:rPr>
          <w:rFonts w:ascii="Times New Roman" w:eastAsia="+mn-ea" w:hAnsi="Times New Roman"/>
          <w:i/>
          <w:sz w:val="24"/>
          <w:szCs w:val="24"/>
        </w:rPr>
        <w:t>нгарск</w:t>
      </w:r>
      <w:proofErr w:type="spellEnd"/>
      <w:r w:rsidRPr="00BB0E36">
        <w:rPr>
          <w:rFonts w:ascii="Times New Roman" w:eastAsia="+mn-ea" w:hAnsi="Times New Roman"/>
          <w:i/>
          <w:sz w:val="24"/>
          <w:szCs w:val="24"/>
        </w:rPr>
        <w:t xml:space="preserve">, микрорайон 17, дом 6 </w:t>
      </w:r>
    </w:p>
    <w:p w:rsidR="00BB0E36" w:rsidRPr="00BB0E36" w:rsidRDefault="00BB0E36" w:rsidP="00BB0E36">
      <w:pPr>
        <w:pStyle w:val="a5"/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BB0E36">
        <w:rPr>
          <w:rFonts w:ascii="Times New Roman" w:eastAsia="+mn-ea" w:hAnsi="Times New Roman"/>
          <w:b/>
          <w:sz w:val="24"/>
          <w:szCs w:val="24"/>
        </w:rPr>
        <w:t>Тел: 8 (3955) 55-10-36</w:t>
      </w:r>
    </w:p>
    <w:p w:rsidR="00BB0E36" w:rsidRPr="00BB0E36" w:rsidRDefault="00BB0E36" w:rsidP="00BB0E36">
      <w:pPr>
        <w:pStyle w:val="a5"/>
        <w:numPr>
          <w:ilvl w:val="0"/>
          <w:numId w:val="9"/>
        </w:numPr>
        <w:spacing w:after="0" w:line="240" w:lineRule="auto"/>
        <w:ind w:left="851" w:hanging="425"/>
        <w:rPr>
          <w:rFonts w:ascii="Times New Roman" w:hAnsi="Times New Roman"/>
          <w:b/>
          <w:sz w:val="24"/>
          <w:szCs w:val="24"/>
        </w:rPr>
      </w:pPr>
      <w:r w:rsidRPr="00BB0E36">
        <w:rPr>
          <w:rFonts w:ascii="Times New Roman" w:eastAsia="+mn-ea" w:hAnsi="Times New Roman"/>
          <w:sz w:val="24"/>
          <w:szCs w:val="24"/>
        </w:rPr>
        <w:t xml:space="preserve">Муниципальная служба психологического консультирования детей и родителей «Зеркало» . </w:t>
      </w:r>
      <w:proofErr w:type="spellStart"/>
      <w:r w:rsidRPr="00BB0E36">
        <w:rPr>
          <w:rFonts w:ascii="Times New Roman" w:eastAsia="+mn-ea" w:hAnsi="Times New Roman"/>
          <w:i/>
          <w:sz w:val="24"/>
          <w:szCs w:val="24"/>
        </w:rPr>
        <w:t>г</w:t>
      </w:r>
      <w:proofErr w:type="gramStart"/>
      <w:r w:rsidRPr="00BB0E36">
        <w:rPr>
          <w:rFonts w:ascii="Times New Roman" w:eastAsia="+mn-ea" w:hAnsi="Times New Roman"/>
          <w:i/>
          <w:sz w:val="24"/>
          <w:szCs w:val="24"/>
        </w:rPr>
        <w:t>.А</w:t>
      </w:r>
      <w:proofErr w:type="gramEnd"/>
      <w:r w:rsidRPr="00BB0E36">
        <w:rPr>
          <w:rFonts w:ascii="Times New Roman" w:eastAsia="+mn-ea" w:hAnsi="Times New Roman"/>
          <w:i/>
          <w:sz w:val="24"/>
          <w:szCs w:val="24"/>
        </w:rPr>
        <w:t>нгарск</w:t>
      </w:r>
      <w:proofErr w:type="spellEnd"/>
      <w:r w:rsidRPr="00BB0E36">
        <w:rPr>
          <w:rFonts w:ascii="Times New Roman" w:eastAsia="+mn-ea" w:hAnsi="Times New Roman"/>
          <w:i/>
          <w:sz w:val="24"/>
          <w:szCs w:val="24"/>
        </w:rPr>
        <w:t>, квартал «А», 20.</w:t>
      </w:r>
    </w:p>
    <w:p w:rsidR="00BB0E36" w:rsidRPr="00BB0E36" w:rsidRDefault="00BB0E36" w:rsidP="00BB0E36">
      <w:pPr>
        <w:pStyle w:val="a5"/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BB0E36">
        <w:rPr>
          <w:rFonts w:ascii="Times New Roman" w:eastAsia="+mn-ea" w:hAnsi="Times New Roman"/>
          <w:b/>
          <w:sz w:val="24"/>
          <w:szCs w:val="24"/>
        </w:rPr>
        <w:t>Тел: 8 (3955) 63-99-39</w:t>
      </w:r>
    </w:p>
    <w:p w:rsidR="00BB0E36" w:rsidRPr="00BB0E36" w:rsidRDefault="00BB0E36" w:rsidP="00BB0E36">
      <w:pPr>
        <w:pStyle w:val="a5"/>
        <w:numPr>
          <w:ilvl w:val="0"/>
          <w:numId w:val="9"/>
        </w:num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BB0E36">
        <w:rPr>
          <w:rFonts w:ascii="Times New Roman" w:eastAsia="+mn-ea" w:hAnsi="Times New Roman"/>
          <w:sz w:val="24"/>
          <w:szCs w:val="24"/>
        </w:rPr>
        <w:t xml:space="preserve">Областная круглосуточная служба межведомственного взаимодействия «Центра </w:t>
      </w:r>
      <w:proofErr w:type="spellStart"/>
      <w:r w:rsidRPr="00BB0E36">
        <w:rPr>
          <w:rFonts w:ascii="Times New Roman" w:eastAsia="+mn-ea" w:hAnsi="Times New Roman"/>
          <w:sz w:val="24"/>
          <w:szCs w:val="24"/>
        </w:rPr>
        <w:t>психолого-медико-социального</w:t>
      </w:r>
      <w:proofErr w:type="spellEnd"/>
      <w:r w:rsidRPr="00BB0E36">
        <w:rPr>
          <w:rFonts w:ascii="Times New Roman" w:eastAsia="+mn-ea" w:hAnsi="Times New Roman"/>
          <w:sz w:val="24"/>
          <w:szCs w:val="24"/>
        </w:rPr>
        <w:t xml:space="preserve"> сопровождения» </w:t>
      </w:r>
      <w:proofErr w:type="gramStart"/>
      <w:r w:rsidRPr="00BB0E36">
        <w:rPr>
          <w:rFonts w:ascii="Times New Roman" w:eastAsia="+mn-ea" w:hAnsi="Times New Roman"/>
          <w:i/>
          <w:iCs/>
          <w:sz w:val="24"/>
          <w:szCs w:val="24"/>
        </w:rPr>
        <w:t>г</w:t>
      </w:r>
      <w:proofErr w:type="gramEnd"/>
      <w:r w:rsidRPr="00BB0E36">
        <w:rPr>
          <w:rFonts w:ascii="Times New Roman" w:eastAsia="+mn-ea" w:hAnsi="Times New Roman"/>
          <w:i/>
          <w:iCs/>
          <w:sz w:val="24"/>
          <w:szCs w:val="24"/>
        </w:rPr>
        <w:t>. Иркутск, ул. Пискунова, д. 42</w:t>
      </w:r>
      <w:r w:rsidRPr="00BB0E36">
        <w:rPr>
          <w:rFonts w:ascii="Times New Roman" w:eastAsia="+mn-ea" w:hAnsi="Times New Roman"/>
          <w:sz w:val="24"/>
          <w:szCs w:val="24"/>
        </w:rPr>
        <w:t xml:space="preserve"> </w:t>
      </w:r>
    </w:p>
    <w:p w:rsidR="00BB0E36" w:rsidRPr="00BB0E36" w:rsidRDefault="00BB0E36" w:rsidP="00BB0E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E36">
        <w:rPr>
          <w:rFonts w:ascii="Times New Roman" w:hAnsi="Times New Roman" w:cs="Times New Roman"/>
          <w:b/>
          <w:bCs/>
          <w:sz w:val="24"/>
          <w:szCs w:val="24"/>
        </w:rPr>
        <w:t>Тел: 8(3952) 700-047; 700-037; 700-940</w:t>
      </w:r>
    </w:p>
    <w:p w:rsidR="00BB0E36" w:rsidRPr="00BB0E36" w:rsidRDefault="00BB0E36" w:rsidP="00BB0E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E36">
        <w:rPr>
          <w:rFonts w:ascii="Times New Roman" w:hAnsi="Times New Roman" w:cs="Times New Roman"/>
          <w:sz w:val="24"/>
          <w:szCs w:val="24"/>
        </w:rPr>
        <w:t xml:space="preserve">Телефон «Горячей линии» </w:t>
      </w:r>
      <w:r w:rsidRPr="00BB0E36">
        <w:rPr>
          <w:rFonts w:ascii="Times New Roman" w:hAnsi="Times New Roman" w:cs="Times New Roman"/>
          <w:b/>
          <w:bCs/>
          <w:sz w:val="24"/>
          <w:szCs w:val="24"/>
        </w:rPr>
        <w:t>8-800-350-26-86</w:t>
      </w:r>
    </w:p>
    <w:p w:rsidR="00BB0E36" w:rsidRPr="00BB0E36" w:rsidRDefault="00BB0E36" w:rsidP="00BB0E36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B0E36">
        <w:rPr>
          <w:rFonts w:ascii="Times New Roman" w:eastAsia="+mn-ea" w:hAnsi="Times New Roman"/>
          <w:sz w:val="24"/>
          <w:szCs w:val="24"/>
        </w:rPr>
        <w:t xml:space="preserve">Областное государственное учреждение социального обслуживания «Центр помощи детям, оставшимся без попечения родителей» </w:t>
      </w:r>
      <w:r w:rsidRPr="00BB0E36">
        <w:rPr>
          <w:rFonts w:ascii="Times New Roman" w:eastAsia="+mn-ea" w:hAnsi="Times New Roman"/>
          <w:i/>
          <w:iCs/>
          <w:sz w:val="24"/>
          <w:szCs w:val="24"/>
        </w:rPr>
        <w:t xml:space="preserve">г. Иркутск, ул. </w:t>
      </w:r>
      <w:proofErr w:type="gramStart"/>
      <w:r w:rsidRPr="00BB0E36">
        <w:rPr>
          <w:rFonts w:ascii="Times New Roman" w:eastAsia="+mn-ea" w:hAnsi="Times New Roman"/>
          <w:i/>
          <w:iCs/>
          <w:sz w:val="24"/>
          <w:szCs w:val="24"/>
        </w:rPr>
        <w:t>Ленинградская</w:t>
      </w:r>
      <w:proofErr w:type="gramEnd"/>
      <w:r w:rsidRPr="00BB0E36">
        <w:rPr>
          <w:rFonts w:ascii="Times New Roman" w:eastAsia="+mn-ea" w:hAnsi="Times New Roman"/>
          <w:i/>
          <w:iCs/>
          <w:sz w:val="24"/>
          <w:szCs w:val="24"/>
        </w:rPr>
        <w:t xml:space="preserve"> д. 91.</w:t>
      </w:r>
      <w:r w:rsidRPr="00BB0E36">
        <w:rPr>
          <w:rFonts w:ascii="Times New Roman" w:eastAsia="+mn-ea" w:hAnsi="Times New Roman"/>
          <w:sz w:val="24"/>
          <w:szCs w:val="24"/>
        </w:rPr>
        <w:t xml:space="preserve"> </w:t>
      </w:r>
    </w:p>
    <w:p w:rsidR="00BB0E36" w:rsidRPr="00BB0E36" w:rsidRDefault="00BB0E36" w:rsidP="00BB0E36">
      <w:pPr>
        <w:pStyle w:val="a5"/>
        <w:spacing w:after="0" w:line="240" w:lineRule="auto"/>
        <w:ind w:left="765"/>
        <w:jc w:val="center"/>
        <w:rPr>
          <w:rFonts w:ascii="Times New Roman" w:hAnsi="Times New Roman"/>
          <w:sz w:val="24"/>
          <w:szCs w:val="24"/>
        </w:rPr>
      </w:pPr>
      <w:r w:rsidRPr="00BB0E36">
        <w:rPr>
          <w:rFonts w:ascii="Times New Roman" w:eastAsia="+mn-ea" w:hAnsi="Times New Roman"/>
          <w:b/>
          <w:sz w:val="24"/>
          <w:szCs w:val="24"/>
        </w:rPr>
        <w:t>Т</w:t>
      </w:r>
      <w:r w:rsidRPr="00BB0E36">
        <w:rPr>
          <w:rFonts w:ascii="Times New Roman" w:eastAsia="+mn-ea" w:hAnsi="Times New Roman"/>
          <w:b/>
          <w:bCs/>
          <w:sz w:val="24"/>
          <w:szCs w:val="24"/>
        </w:rPr>
        <w:t>ел.: 8(3952) 32-48-90</w:t>
      </w:r>
    </w:p>
    <w:p w:rsidR="00BB0E36" w:rsidRPr="00BB0E36" w:rsidRDefault="00BB0E36" w:rsidP="00BB0E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E36">
        <w:rPr>
          <w:rFonts w:ascii="Times New Roman" w:hAnsi="Times New Roman" w:cs="Times New Roman"/>
          <w:sz w:val="24"/>
          <w:szCs w:val="24"/>
        </w:rPr>
        <w:t xml:space="preserve">Телефон «Горячей линии» </w:t>
      </w:r>
      <w:r w:rsidRPr="00BB0E36">
        <w:rPr>
          <w:rFonts w:ascii="Times New Roman" w:hAnsi="Times New Roman" w:cs="Times New Roman"/>
          <w:b/>
          <w:bCs/>
          <w:sz w:val="24"/>
          <w:szCs w:val="24"/>
        </w:rPr>
        <w:t>8-800-350-40-50</w:t>
      </w:r>
    </w:p>
    <w:p w:rsidR="00BB0E36" w:rsidRPr="00BB0E36" w:rsidRDefault="00BB0E36" w:rsidP="00BB0E36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B0E36">
        <w:rPr>
          <w:rFonts w:ascii="Times New Roman" w:eastAsia="+mn-ea" w:hAnsi="Times New Roman"/>
          <w:sz w:val="24"/>
          <w:szCs w:val="24"/>
        </w:rPr>
        <w:t xml:space="preserve">Городской Центр психотерапевтической помощи </w:t>
      </w:r>
      <w:r w:rsidRPr="00BB0E36">
        <w:rPr>
          <w:rFonts w:ascii="Times New Roman" w:eastAsia="+mn-ea" w:hAnsi="Times New Roman"/>
          <w:i/>
          <w:iCs/>
          <w:sz w:val="24"/>
          <w:szCs w:val="24"/>
        </w:rPr>
        <w:t xml:space="preserve">г. Иркутск, ул. </w:t>
      </w:r>
      <w:proofErr w:type="gramStart"/>
      <w:r w:rsidRPr="00BB0E36">
        <w:rPr>
          <w:rFonts w:ascii="Times New Roman" w:eastAsia="+mn-ea" w:hAnsi="Times New Roman"/>
          <w:i/>
          <w:iCs/>
          <w:sz w:val="24"/>
          <w:szCs w:val="24"/>
        </w:rPr>
        <w:t>Красноармейская</w:t>
      </w:r>
      <w:proofErr w:type="gramEnd"/>
      <w:r w:rsidRPr="00BB0E36">
        <w:rPr>
          <w:rFonts w:ascii="Times New Roman" w:eastAsia="+mn-ea" w:hAnsi="Times New Roman"/>
          <w:i/>
          <w:iCs/>
          <w:sz w:val="24"/>
          <w:szCs w:val="24"/>
        </w:rPr>
        <w:t>, д. 12.</w:t>
      </w:r>
      <w:r w:rsidRPr="00BB0E36">
        <w:rPr>
          <w:rFonts w:ascii="Times New Roman" w:eastAsia="+mn-ea" w:hAnsi="Times New Roman"/>
          <w:sz w:val="24"/>
          <w:szCs w:val="24"/>
        </w:rPr>
        <w:t xml:space="preserve"> </w:t>
      </w:r>
    </w:p>
    <w:p w:rsidR="00BB0E36" w:rsidRPr="00BB0E36" w:rsidRDefault="00BB0E36" w:rsidP="00BB0E36">
      <w:pPr>
        <w:pStyle w:val="a5"/>
        <w:spacing w:after="0" w:line="240" w:lineRule="auto"/>
        <w:ind w:left="765"/>
        <w:jc w:val="center"/>
        <w:rPr>
          <w:rFonts w:ascii="Times New Roman" w:hAnsi="Times New Roman"/>
          <w:sz w:val="24"/>
          <w:szCs w:val="24"/>
        </w:rPr>
      </w:pPr>
      <w:r w:rsidRPr="00BB0E36">
        <w:rPr>
          <w:rFonts w:ascii="Times New Roman" w:eastAsia="+mn-ea" w:hAnsi="Times New Roman"/>
          <w:b/>
          <w:bCs/>
          <w:sz w:val="24"/>
          <w:szCs w:val="24"/>
        </w:rPr>
        <w:t>Тел.: 8(3952) 24-00-22; 24-04-03</w:t>
      </w:r>
    </w:p>
    <w:p w:rsidR="00BB0E36" w:rsidRPr="00BB0E36" w:rsidRDefault="00BB0E36" w:rsidP="00BB0E36">
      <w:pPr>
        <w:pStyle w:val="a5"/>
        <w:spacing w:after="0" w:line="240" w:lineRule="auto"/>
        <w:ind w:left="851"/>
        <w:jc w:val="center"/>
        <w:rPr>
          <w:rFonts w:ascii="Times New Roman" w:hAnsi="Times New Roman"/>
          <w:sz w:val="24"/>
          <w:szCs w:val="24"/>
        </w:rPr>
      </w:pPr>
      <w:r w:rsidRPr="00BB0E36">
        <w:rPr>
          <w:rFonts w:ascii="Times New Roman" w:hAnsi="Times New Roman"/>
          <w:sz w:val="24"/>
          <w:szCs w:val="24"/>
        </w:rPr>
        <w:t xml:space="preserve">Телефон «Горячей линии» </w:t>
      </w:r>
      <w:r w:rsidRPr="00BB0E36">
        <w:rPr>
          <w:rFonts w:ascii="Times New Roman" w:hAnsi="Times New Roman"/>
          <w:b/>
          <w:bCs/>
          <w:sz w:val="24"/>
          <w:szCs w:val="24"/>
        </w:rPr>
        <w:t>8-809-505-55-80</w:t>
      </w:r>
    </w:p>
    <w:p w:rsidR="00BB0E36" w:rsidRPr="00EB59CC" w:rsidRDefault="00BB0E36" w:rsidP="00BB0E36">
      <w:pPr>
        <w:spacing w:after="120" w:line="360" w:lineRule="auto"/>
        <w:jc w:val="center"/>
        <w:rPr>
          <w:b/>
          <w:sz w:val="56"/>
          <w:szCs w:val="56"/>
        </w:rPr>
      </w:pPr>
      <w:r w:rsidRPr="00BB0E36">
        <w:rPr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3514725" cy="2206143"/>
            <wp:effectExtent l="19050" t="0" r="9525" b="0"/>
            <wp:docPr id="1" name="Рисунок 5" descr="C:\Users\Солнышко.Солнышко-ПК\Downloads\images (9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Солнышко.Солнышко-ПК\Downloads\images (9).jpg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15686" cy="22067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B0E36">
        <w:rPr>
          <w:b/>
          <w:bCs/>
          <w:sz w:val="24"/>
          <w:szCs w:val="24"/>
        </w:rPr>
        <w:br/>
      </w:r>
    </w:p>
    <w:p w:rsidR="00D95DFB" w:rsidRPr="00D95DFB" w:rsidRDefault="00D95DFB" w:rsidP="00D95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D95DFB">
        <w:rPr>
          <w:rFonts w:ascii="Times New Roman" w:hAnsi="Times New Roman" w:cs="Times New Roman"/>
          <w:b/>
          <w:bCs/>
          <w:color w:val="002060"/>
          <w:sz w:val="36"/>
          <w:szCs w:val="36"/>
        </w:rPr>
        <w:lastRenderedPageBreak/>
        <w:t>Буллинг в школе</w:t>
      </w:r>
    </w:p>
    <w:p w:rsidR="00D95DFB" w:rsidRPr="00D95DFB" w:rsidRDefault="00D95DFB" w:rsidP="00D95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D95DFB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Что делать родителям, </w:t>
      </w:r>
    </w:p>
    <w:p w:rsidR="00D95DFB" w:rsidRPr="00D95DFB" w:rsidRDefault="00D95DFB" w:rsidP="00D95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D95DFB">
        <w:rPr>
          <w:rFonts w:ascii="Times New Roman" w:hAnsi="Times New Roman" w:cs="Times New Roman"/>
          <w:b/>
          <w:bCs/>
          <w:color w:val="C00000"/>
          <w:sz w:val="32"/>
          <w:szCs w:val="32"/>
        </w:rPr>
        <w:t>если ребёнок подвергается насилию</w:t>
      </w:r>
      <w:r w:rsidR="00220D5A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в школе?</w:t>
      </w:r>
    </w:p>
    <w:p w:rsidR="00D95DFB" w:rsidRPr="00D95DFB" w:rsidRDefault="00D95DFB" w:rsidP="00D95DF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C00000"/>
          <w:sz w:val="24"/>
          <w:szCs w:val="24"/>
        </w:rPr>
      </w:pPr>
    </w:p>
    <w:p w:rsidR="00D95DFB" w:rsidRPr="00D95DFB" w:rsidRDefault="00D95DFB" w:rsidP="00D95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DFB">
        <w:rPr>
          <w:rFonts w:ascii="TimesNewRoman,Bold" w:hAnsi="TimesNewRoman,Bold" w:cs="TimesNewRoman,Bold"/>
          <w:b/>
          <w:bCs/>
          <w:sz w:val="24"/>
          <w:szCs w:val="24"/>
        </w:rPr>
        <w:t>А</w:t>
      </w:r>
      <w:r w:rsidRPr="00D95DF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95DFB">
        <w:rPr>
          <w:rFonts w:ascii="Times New Roman" w:hAnsi="Times New Roman" w:cs="Times New Roman"/>
          <w:sz w:val="24"/>
          <w:szCs w:val="24"/>
        </w:rPr>
        <w:t>Если Вы догадываетесь, что ребёнка обижают в школе, а ребенок отрицает, подойдите к классному руководителю,</w:t>
      </w:r>
    </w:p>
    <w:p w:rsidR="00D95DFB" w:rsidRPr="00D95DFB" w:rsidRDefault="00D95DFB" w:rsidP="00D95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DFB">
        <w:rPr>
          <w:rFonts w:ascii="Times New Roman" w:hAnsi="Times New Roman" w:cs="Times New Roman"/>
          <w:sz w:val="24"/>
          <w:szCs w:val="24"/>
        </w:rPr>
        <w:t>поделитесь сомнениями (так, чтобы ребенок не знал, это важно для его самооценки). Учитель понаблюдает, вместе решите, как быть, или Ваши сомнения развеются.</w:t>
      </w:r>
    </w:p>
    <w:p w:rsidR="00D95DFB" w:rsidRPr="00D95DFB" w:rsidRDefault="00D95DFB" w:rsidP="00D95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DFB">
        <w:rPr>
          <w:rFonts w:ascii="Times New Roman" w:hAnsi="Times New Roman" w:cs="Times New Roman"/>
          <w:b/>
          <w:bCs/>
          <w:sz w:val="24"/>
          <w:szCs w:val="24"/>
        </w:rPr>
        <w:t xml:space="preserve">Б. </w:t>
      </w:r>
      <w:r w:rsidRPr="00D95DFB">
        <w:rPr>
          <w:rFonts w:ascii="Times New Roman" w:hAnsi="Times New Roman" w:cs="Times New Roman"/>
          <w:sz w:val="24"/>
          <w:szCs w:val="24"/>
        </w:rPr>
        <w:t>Если ребенок сам Вам об этом сказал и сомнений нет:</w:t>
      </w:r>
    </w:p>
    <w:p w:rsidR="00D95DFB" w:rsidRPr="00D95DFB" w:rsidRDefault="00D95DFB" w:rsidP="00D95DF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5DFB">
        <w:rPr>
          <w:rFonts w:ascii="Times New Roman" w:hAnsi="Times New Roman" w:cs="Times New Roman"/>
          <w:sz w:val="24"/>
          <w:szCs w:val="24"/>
        </w:rPr>
        <w:t xml:space="preserve">1. Поддержите ребенка, скажите, что Вы всегда на его </w:t>
      </w:r>
      <w:proofErr w:type="gramStart"/>
      <w:r w:rsidRPr="00D95DFB">
        <w:rPr>
          <w:rFonts w:ascii="Times New Roman" w:hAnsi="Times New Roman" w:cs="Times New Roman"/>
          <w:sz w:val="24"/>
          <w:szCs w:val="24"/>
        </w:rPr>
        <w:t>стороне</w:t>
      </w:r>
      <w:proofErr w:type="gramEnd"/>
      <w:r w:rsidRPr="00D95DFB">
        <w:rPr>
          <w:rFonts w:ascii="Times New Roman" w:hAnsi="Times New Roman" w:cs="Times New Roman"/>
          <w:sz w:val="24"/>
          <w:szCs w:val="24"/>
        </w:rPr>
        <w:t xml:space="preserve"> и он может на вас рассчитывать. Выясните у ребенка, в чем причина, знает ли он обидчиков. Хочет ли он, чтобы Вы сходили в школу или предпочитает решать проблему самостоятельно.</w:t>
      </w:r>
    </w:p>
    <w:p w:rsidR="00D95DFB" w:rsidRPr="00D95DFB" w:rsidRDefault="00D95DFB" w:rsidP="00D95DF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5DFB">
        <w:rPr>
          <w:rFonts w:ascii="Times New Roman" w:hAnsi="Times New Roman" w:cs="Times New Roman"/>
          <w:sz w:val="24"/>
          <w:szCs w:val="24"/>
        </w:rPr>
        <w:t>2. Определите, стоит ли идти в школу. Все зависит от степени ущерба, который наносят обидчики ребенку и того, как чувствует себя ребенок. (Если избиение, кража, буллинг, то прийти в школу нужно), а если вы видите, что ваш ребенок может защитить себя сам, то помогите ему, но не делайте этого вместо него.</w:t>
      </w:r>
    </w:p>
    <w:p w:rsidR="00D95DFB" w:rsidRPr="00D95DFB" w:rsidRDefault="00D95DFB" w:rsidP="00D95DF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5DFB">
        <w:rPr>
          <w:rFonts w:ascii="Times New Roman" w:hAnsi="Times New Roman" w:cs="Times New Roman"/>
          <w:sz w:val="24"/>
          <w:szCs w:val="24"/>
        </w:rPr>
        <w:t>3. Если обидчи</w:t>
      </w:r>
      <w:proofErr w:type="gramStart"/>
      <w:r w:rsidRPr="00D95DFB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D95DFB">
        <w:rPr>
          <w:rFonts w:ascii="Times New Roman" w:hAnsi="Times New Roman" w:cs="Times New Roman"/>
          <w:sz w:val="24"/>
          <w:szCs w:val="24"/>
        </w:rPr>
        <w:t>и) известны, подскажите ребенку обратиться к классному руководителю, психологу, социальному педагогу, в крайнем</w:t>
      </w:r>
    </w:p>
    <w:p w:rsidR="00D95DFB" w:rsidRPr="00D95DFB" w:rsidRDefault="00D95DFB" w:rsidP="00D95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DFB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D95DFB">
        <w:rPr>
          <w:rFonts w:ascii="Times New Roman" w:hAnsi="Times New Roman" w:cs="Times New Roman"/>
          <w:sz w:val="24"/>
          <w:szCs w:val="24"/>
        </w:rPr>
        <w:t xml:space="preserve">, сделайте это за ребенка сами. Они помогут организовать встречу и решить, как быть дальше, чтобы подобное не повторялось. </w:t>
      </w:r>
    </w:p>
    <w:p w:rsidR="00D95DFB" w:rsidRPr="00D95DFB" w:rsidRDefault="00D95DFB" w:rsidP="00D95DF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5DFB">
        <w:rPr>
          <w:rFonts w:ascii="Times New Roman" w:hAnsi="Times New Roman" w:cs="Times New Roman"/>
          <w:sz w:val="24"/>
          <w:szCs w:val="24"/>
        </w:rPr>
        <w:t>3. Научите ребенка не показывать своего огорчения или страха обидчикам, расскажите, что самым правильным будет игнорировать выпады обидчиков (если они словесные), а дома дайте возможность выплеснуть эмоции и поддержите ребенка.</w:t>
      </w:r>
    </w:p>
    <w:p w:rsidR="00D95DFB" w:rsidRPr="00D95DFB" w:rsidRDefault="00D95DFB" w:rsidP="00D95DF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5DFB">
        <w:rPr>
          <w:rFonts w:ascii="Times New Roman" w:hAnsi="Times New Roman" w:cs="Times New Roman"/>
          <w:sz w:val="24"/>
          <w:szCs w:val="24"/>
        </w:rPr>
        <w:t>4. Сделайте все возможное, чтобы повысить самооценку ребенка (любые занятия, в которых ребенок будет успешным).</w:t>
      </w:r>
    </w:p>
    <w:p w:rsidR="00D95DFB" w:rsidRPr="00D95DFB" w:rsidRDefault="00D95DFB" w:rsidP="00D95DF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5DFB">
        <w:rPr>
          <w:rFonts w:ascii="Times New Roman" w:hAnsi="Times New Roman" w:cs="Times New Roman"/>
          <w:sz w:val="24"/>
          <w:szCs w:val="24"/>
        </w:rPr>
        <w:t>5. Не высмеивайте ребенка за слабость, страх, слезы – покажите, что его чувства для вас важны.</w:t>
      </w:r>
    </w:p>
    <w:p w:rsidR="00D95DFB" w:rsidRPr="00D95DFB" w:rsidRDefault="00D95DFB" w:rsidP="00D95DF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5DFB">
        <w:rPr>
          <w:rFonts w:ascii="Times New Roman" w:hAnsi="Times New Roman" w:cs="Times New Roman"/>
          <w:sz w:val="24"/>
          <w:szCs w:val="24"/>
        </w:rPr>
        <w:t>6 .Помните, что в любой ситуации, особенно, когда обидчики известны, для ребенка важнее всего уверенность, что ситуация прекратилась и НЕ повторится. Достичь этого быстро можно обратившись за помощью.</w:t>
      </w:r>
    </w:p>
    <w:p w:rsidR="00A859FD" w:rsidRPr="00220D5A" w:rsidRDefault="00D95DFB" w:rsidP="00D95DFB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DFB">
        <w:rPr>
          <w:rFonts w:ascii="Times New Roman" w:hAnsi="Times New Roman" w:cs="Times New Roman"/>
          <w:sz w:val="24"/>
          <w:szCs w:val="24"/>
        </w:rPr>
        <w:t xml:space="preserve">7. </w:t>
      </w:r>
      <w:r w:rsidRPr="00220D5A">
        <w:rPr>
          <w:rFonts w:ascii="Times New Roman" w:hAnsi="Times New Roman" w:cs="Times New Roman"/>
          <w:b/>
          <w:sz w:val="24"/>
          <w:szCs w:val="24"/>
        </w:rPr>
        <w:t>Вы всегда можете обратиться со всеми проблемами к администрации нашей школы.</w:t>
      </w:r>
      <w:r w:rsidR="00220D5A">
        <w:rPr>
          <w:rFonts w:ascii="Times New Roman" w:hAnsi="Times New Roman" w:cs="Times New Roman"/>
          <w:b/>
          <w:sz w:val="24"/>
          <w:szCs w:val="24"/>
        </w:rPr>
        <w:t xml:space="preserve"> Совместно мы найдём выход.</w:t>
      </w:r>
    </w:p>
    <w:p w:rsidR="00220D5A" w:rsidRPr="00220D5A" w:rsidRDefault="00220D5A" w:rsidP="00220D5A">
      <w:pPr>
        <w:pStyle w:val="2"/>
        <w:spacing w:after="0" w:line="240" w:lineRule="auto"/>
        <w:jc w:val="center"/>
        <w:rPr>
          <w:rStyle w:val="a3"/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220D5A">
        <w:rPr>
          <w:rStyle w:val="a3"/>
          <w:rFonts w:ascii="Times New Roman" w:hAnsi="Times New Roman" w:cs="Times New Roman"/>
          <w:b/>
          <w:color w:val="17365D" w:themeColor="text2" w:themeShade="BF"/>
          <w:sz w:val="32"/>
          <w:szCs w:val="32"/>
        </w:rPr>
        <w:lastRenderedPageBreak/>
        <w:t>Виды буллинга</w:t>
      </w:r>
    </w:p>
    <w:p w:rsidR="00220D5A" w:rsidRPr="00220D5A" w:rsidRDefault="00220D5A" w:rsidP="00220D5A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220D5A">
        <w:rPr>
          <w:rFonts w:ascii="Times New Roman" w:hAnsi="Times New Roman" w:cs="Times New Roman"/>
          <w:b/>
          <w:bCs/>
          <w:color w:val="C00000"/>
          <w:sz w:val="28"/>
          <w:szCs w:val="28"/>
        </w:rPr>
        <w:t>А. Психологическое (моральное) насилие:</w:t>
      </w:r>
    </w:p>
    <w:p w:rsidR="00220D5A" w:rsidRPr="00220D5A" w:rsidRDefault="00220D5A" w:rsidP="00220D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0D5A">
        <w:rPr>
          <w:rFonts w:ascii="Times New Roman" w:hAnsi="Times New Roman" w:cs="Times New Roman"/>
          <w:b/>
          <w:bCs/>
          <w:sz w:val="24"/>
          <w:szCs w:val="24"/>
        </w:rPr>
        <w:t>1.вербальный</w:t>
      </w:r>
    </w:p>
    <w:p w:rsidR="00220D5A" w:rsidRPr="00220D5A" w:rsidRDefault="00220D5A" w:rsidP="00220D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D5A">
        <w:rPr>
          <w:rFonts w:ascii="Times New Roman" w:hAnsi="Times New Roman" w:cs="Times New Roman"/>
          <w:sz w:val="24"/>
          <w:szCs w:val="24"/>
        </w:rPr>
        <w:t xml:space="preserve">насмешки, </w:t>
      </w:r>
    </w:p>
    <w:p w:rsidR="00220D5A" w:rsidRPr="00220D5A" w:rsidRDefault="00220D5A" w:rsidP="00220D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D5A">
        <w:rPr>
          <w:rFonts w:ascii="Times New Roman" w:hAnsi="Times New Roman" w:cs="Times New Roman"/>
          <w:sz w:val="24"/>
          <w:szCs w:val="24"/>
        </w:rPr>
        <w:t>присвоение кличек,</w:t>
      </w:r>
    </w:p>
    <w:p w:rsidR="00220D5A" w:rsidRPr="00220D5A" w:rsidRDefault="00220D5A" w:rsidP="00220D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D5A">
        <w:rPr>
          <w:rFonts w:ascii="Times New Roman" w:hAnsi="Times New Roman" w:cs="Times New Roman"/>
          <w:sz w:val="24"/>
          <w:szCs w:val="24"/>
        </w:rPr>
        <w:t xml:space="preserve"> бесконечные замечания и необъективные оценки, </w:t>
      </w:r>
    </w:p>
    <w:p w:rsidR="00220D5A" w:rsidRPr="00220D5A" w:rsidRDefault="00220D5A" w:rsidP="00220D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D5A">
        <w:rPr>
          <w:rFonts w:ascii="Times New Roman" w:hAnsi="Times New Roman" w:cs="Times New Roman"/>
          <w:sz w:val="24"/>
          <w:szCs w:val="24"/>
        </w:rPr>
        <w:t xml:space="preserve">высмеивание, </w:t>
      </w:r>
    </w:p>
    <w:p w:rsidR="00220D5A" w:rsidRPr="00220D5A" w:rsidRDefault="00220D5A" w:rsidP="00220D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D5A">
        <w:rPr>
          <w:rFonts w:ascii="Times New Roman" w:hAnsi="Times New Roman" w:cs="Times New Roman"/>
          <w:sz w:val="24"/>
          <w:szCs w:val="24"/>
        </w:rPr>
        <w:t>унижение в присутствии других детей,</w:t>
      </w:r>
    </w:p>
    <w:p w:rsidR="00220D5A" w:rsidRPr="00220D5A" w:rsidRDefault="00220D5A" w:rsidP="00220D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D5A">
        <w:rPr>
          <w:rFonts w:ascii="Times New Roman" w:hAnsi="Times New Roman" w:cs="Times New Roman"/>
          <w:sz w:val="24"/>
          <w:szCs w:val="24"/>
        </w:rPr>
        <w:t xml:space="preserve"> угрозы физической расправы, </w:t>
      </w:r>
    </w:p>
    <w:p w:rsidR="00220D5A" w:rsidRPr="00220D5A" w:rsidRDefault="00220D5A" w:rsidP="00220D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D5A">
        <w:rPr>
          <w:rFonts w:ascii="Times New Roman" w:hAnsi="Times New Roman" w:cs="Times New Roman"/>
          <w:sz w:val="24"/>
          <w:szCs w:val="24"/>
        </w:rPr>
        <w:t>шантаж,</w:t>
      </w:r>
    </w:p>
    <w:p w:rsidR="00220D5A" w:rsidRPr="00220D5A" w:rsidRDefault="00220D5A" w:rsidP="00220D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D5A">
        <w:rPr>
          <w:rFonts w:ascii="Times New Roman" w:hAnsi="Times New Roman" w:cs="Times New Roman"/>
          <w:sz w:val="24"/>
          <w:szCs w:val="24"/>
        </w:rPr>
        <w:t xml:space="preserve"> угроза пожаловаться </w:t>
      </w:r>
      <w:hyperlink r:id="rId6" w:history="1">
        <w:r w:rsidRPr="00220D5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взрослым</w:t>
        </w:r>
      </w:hyperlink>
      <w:r w:rsidRPr="00220D5A">
        <w:rPr>
          <w:rFonts w:ascii="Times New Roman" w:hAnsi="Times New Roman" w:cs="Times New Roman"/>
          <w:sz w:val="24"/>
          <w:szCs w:val="24"/>
        </w:rPr>
        <w:t xml:space="preserve">, перестать дружить, </w:t>
      </w:r>
    </w:p>
    <w:p w:rsidR="00220D5A" w:rsidRPr="00220D5A" w:rsidRDefault="00220D5A" w:rsidP="00220D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D5A">
        <w:rPr>
          <w:rFonts w:ascii="Times New Roman" w:hAnsi="Times New Roman" w:cs="Times New Roman"/>
          <w:sz w:val="24"/>
          <w:szCs w:val="24"/>
        </w:rPr>
        <w:t>вымогательство, доносительство,</w:t>
      </w:r>
    </w:p>
    <w:p w:rsidR="00220D5A" w:rsidRPr="00220D5A" w:rsidRDefault="00220D5A" w:rsidP="00220D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D5A">
        <w:rPr>
          <w:rFonts w:ascii="Times New Roman" w:hAnsi="Times New Roman" w:cs="Times New Roman"/>
          <w:sz w:val="24"/>
          <w:szCs w:val="24"/>
        </w:rPr>
        <w:t xml:space="preserve"> клевета на жертву, придирки,  </w:t>
      </w:r>
    </w:p>
    <w:p w:rsidR="00220D5A" w:rsidRPr="00220D5A" w:rsidRDefault="00220D5A" w:rsidP="00220D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D5A">
        <w:rPr>
          <w:rFonts w:ascii="Times New Roman" w:hAnsi="Times New Roman" w:cs="Times New Roman"/>
          <w:sz w:val="24"/>
          <w:szCs w:val="24"/>
        </w:rPr>
        <w:t xml:space="preserve">оскорбления, </w:t>
      </w:r>
      <w:proofErr w:type="spellStart"/>
      <w:r w:rsidRPr="00220D5A">
        <w:rPr>
          <w:rFonts w:ascii="Times New Roman" w:hAnsi="Times New Roman" w:cs="Times New Roman"/>
          <w:sz w:val="24"/>
          <w:szCs w:val="24"/>
        </w:rPr>
        <w:t>обзывательства</w:t>
      </w:r>
      <w:proofErr w:type="spellEnd"/>
      <w:r w:rsidRPr="00220D5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20D5A" w:rsidRPr="00220D5A" w:rsidRDefault="00220D5A" w:rsidP="00220D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D5A">
        <w:rPr>
          <w:rFonts w:ascii="Times New Roman" w:hAnsi="Times New Roman" w:cs="Times New Roman"/>
          <w:sz w:val="24"/>
          <w:szCs w:val="24"/>
        </w:rPr>
        <w:t xml:space="preserve">дразнилки. </w:t>
      </w:r>
    </w:p>
    <w:p w:rsidR="00220D5A" w:rsidRPr="00220D5A" w:rsidRDefault="00220D5A" w:rsidP="00220D5A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220D5A">
        <w:rPr>
          <w:rFonts w:ascii="Times New Roman" w:hAnsi="Times New Roman" w:cs="Times New Roman"/>
          <w:sz w:val="24"/>
          <w:szCs w:val="24"/>
        </w:rPr>
        <w:t xml:space="preserve">2. </w:t>
      </w:r>
      <w:r w:rsidRPr="00220D5A">
        <w:rPr>
          <w:rFonts w:ascii="Times New Roman" w:hAnsi="Times New Roman" w:cs="Times New Roman"/>
          <w:b/>
          <w:bCs/>
          <w:sz w:val="24"/>
          <w:szCs w:val="24"/>
        </w:rPr>
        <w:t>социальное исключение</w:t>
      </w:r>
    </w:p>
    <w:p w:rsidR="00220D5A" w:rsidRPr="00220D5A" w:rsidRDefault="00220D5A" w:rsidP="00220D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D5A">
        <w:rPr>
          <w:rFonts w:ascii="Times New Roman" w:hAnsi="Times New Roman" w:cs="Times New Roman"/>
          <w:sz w:val="24"/>
          <w:szCs w:val="24"/>
        </w:rPr>
        <w:t>бойкот,</w:t>
      </w:r>
    </w:p>
    <w:p w:rsidR="00220D5A" w:rsidRPr="00220D5A" w:rsidRDefault="00220D5A" w:rsidP="00220D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D5A">
        <w:rPr>
          <w:rFonts w:ascii="Times New Roman" w:hAnsi="Times New Roman" w:cs="Times New Roman"/>
          <w:sz w:val="24"/>
          <w:szCs w:val="24"/>
        </w:rPr>
        <w:t>отторжение,</w:t>
      </w:r>
    </w:p>
    <w:p w:rsidR="00220D5A" w:rsidRPr="00220D5A" w:rsidRDefault="00220D5A" w:rsidP="00220D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D5A">
        <w:rPr>
          <w:rFonts w:ascii="Times New Roman" w:hAnsi="Times New Roman" w:cs="Times New Roman"/>
          <w:sz w:val="24"/>
          <w:szCs w:val="24"/>
        </w:rPr>
        <w:t xml:space="preserve">изоляция, </w:t>
      </w:r>
    </w:p>
    <w:p w:rsidR="00220D5A" w:rsidRPr="00220D5A" w:rsidRDefault="00220D5A" w:rsidP="00220D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D5A">
        <w:rPr>
          <w:rFonts w:ascii="Times New Roman" w:hAnsi="Times New Roman" w:cs="Times New Roman"/>
          <w:sz w:val="24"/>
          <w:szCs w:val="24"/>
        </w:rPr>
        <w:t xml:space="preserve">отказ от общения с жертвой (с ребенком отказываются играть, заниматься, не хотят с ним сидеть за одной партой и т.д.); </w:t>
      </w:r>
    </w:p>
    <w:p w:rsidR="00220D5A" w:rsidRPr="00220D5A" w:rsidRDefault="00220D5A" w:rsidP="00220D5A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220D5A">
        <w:rPr>
          <w:rFonts w:ascii="Times New Roman" w:hAnsi="Times New Roman" w:cs="Times New Roman"/>
          <w:b/>
          <w:bCs/>
          <w:sz w:val="24"/>
          <w:szCs w:val="24"/>
        </w:rPr>
        <w:t>3.кибербуллинг</w:t>
      </w:r>
    </w:p>
    <w:p w:rsidR="00220D5A" w:rsidRPr="00220D5A" w:rsidRDefault="00220D5A" w:rsidP="00220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D5A">
        <w:rPr>
          <w:rFonts w:ascii="Times New Roman" w:hAnsi="Times New Roman" w:cs="Times New Roman"/>
          <w:sz w:val="24"/>
          <w:szCs w:val="24"/>
        </w:rPr>
        <w:t xml:space="preserve"> Проявляется в травле при помощи социальных сетей или посылании оскорблений на электронный адрес. Сюда входит съемка и выкладывание неприглядного видео,  фотографий, оскорбительных текстов в общий доступ. Распространение в последнее время получает </w:t>
      </w:r>
      <w:proofErr w:type="spellStart"/>
      <w:r w:rsidRPr="00220D5A">
        <w:rPr>
          <w:rFonts w:ascii="Times New Roman" w:hAnsi="Times New Roman" w:cs="Times New Roman"/>
          <w:sz w:val="24"/>
          <w:szCs w:val="24"/>
        </w:rPr>
        <w:t>троллинг</w:t>
      </w:r>
      <w:proofErr w:type="spellEnd"/>
      <w:r w:rsidRPr="00220D5A">
        <w:rPr>
          <w:rFonts w:ascii="Times New Roman" w:hAnsi="Times New Roman" w:cs="Times New Roman"/>
          <w:sz w:val="24"/>
          <w:szCs w:val="24"/>
        </w:rPr>
        <w:t xml:space="preserve">  — размещение в Интернете (на форумах, в дискуссионных группах, </w:t>
      </w:r>
      <w:proofErr w:type="spellStart"/>
      <w:r w:rsidRPr="00220D5A">
        <w:rPr>
          <w:rFonts w:ascii="Times New Roman" w:hAnsi="Times New Roman" w:cs="Times New Roman"/>
          <w:sz w:val="24"/>
          <w:szCs w:val="24"/>
        </w:rPr>
        <w:t>блогах</w:t>
      </w:r>
      <w:proofErr w:type="spellEnd"/>
      <w:r w:rsidRPr="00220D5A">
        <w:rPr>
          <w:rFonts w:ascii="Times New Roman" w:hAnsi="Times New Roman" w:cs="Times New Roman"/>
          <w:sz w:val="24"/>
          <w:szCs w:val="24"/>
        </w:rPr>
        <w:t xml:space="preserve"> и др.) провокационных сообщений с целью вызвать конфликты между участниками, взаимные оскорбления.</w:t>
      </w:r>
    </w:p>
    <w:p w:rsidR="00220D5A" w:rsidRPr="00220D5A" w:rsidRDefault="00220D5A" w:rsidP="00220D5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220D5A">
        <w:rPr>
          <w:rFonts w:ascii="Times New Roman" w:hAnsi="Times New Roman" w:cs="Times New Roman"/>
          <w:b/>
          <w:bCs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2487930</wp:posOffset>
            </wp:positionH>
            <wp:positionV relativeFrom="paragraph">
              <wp:posOffset>85090</wp:posOffset>
            </wp:positionV>
            <wp:extent cx="2257425" cy="1495425"/>
            <wp:effectExtent l="19050" t="0" r="9525" b="0"/>
            <wp:wrapSquare wrapText="bothSides"/>
            <wp:docPr id="7" name="Рисунок 2" descr="https://avatars.mds.yandex.net/get-zen_doc/3985976/pub_600fe9a88dfe7b3b2dcd9a5d_600feb6627add74df6f1853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3985976/pub_600fe9a88dfe7b3b2dcd9a5d_600feb6627add74df6f18535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0D5A">
        <w:rPr>
          <w:rFonts w:ascii="Times New Roman" w:hAnsi="Times New Roman" w:cs="Times New Roman"/>
          <w:b/>
          <w:bCs/>
          <w:color w:val="C00000"/>
          <w:sz w:val="28"/>
          <w:szCs w:val="28"/>
        </w:rPr>
        <w:t>Б.  Физическое насилие</w:t>
      </w:r>
      <w:r w:rsidRPr="00220D5A">
        <w:rPr>
          <w:rFonts w:ascii="Times New Roman" w:hAnsi="Times New Roman" w:cs="Times New Roman"/>
          <w:sz w:val="28"/>
          <w:szCs w:val="28"/>
        </w:rPr>
        <w:t xml:space="preserve"> </w:t>
      </w:r>
      <w:r w:rsidR="00BC7D8E" w:rsidRPr="00BC7D8E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220D5A" w:rsidRPr="00220D5A" w:rsidRDefault="00220D5A" w:rsidP="00220D5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D5A">
        <w:rPr>
          <w:rFonts w:ascii="Times New Roman" w:hAnsi="Times New Roman" w:cs="Times New Roman"/>
          <w:sz w:val="24"/>
          <w:szCs w:val="24"/>
        </w:rPr>
        <w:t>избиение,</w:t>
      </w:r>
    </w:p>
    <w:p w:rsidR="00220D5A" w:rsidRPr="00220D5A" w:rsidRDefault="00220D5A" w:rsidP="00220D5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D5A">
        <w:rPr>
          <w:rFonts w:ascii="Times New Roman" w:hAnsi="Times New Roman" w:cs="Times New Roman"/>
          <w:sz w:val="24"/>
          <w:szCs w:val="24"/>
        </w:rPr>
        <w:t xml:space="preserve">нанесение удара, </w:t>
      </w:r>
    </w:p>
    <w:p w:rsidR="00220D5A" w:rsidRPr="00220D5A" w:rsidRDefault="00220D5A" w:rsidP="00220D5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D5A">
        <w:rPr>
          <w:rFonts w:ascii="Times New Roman" w:hAnsi="Times New Roman" w:cs="Times New Roman"/>
          <w:sz w:val="24"/>
          <w:szCs w:val="24"/>
        </w:rPr>
        <w:t xml:space="preserve">подзатыльники, </w:t>
      </w:r>
    </w:p>
    <w:p w:rsidR="00220D5A" w:rsidRPr="00220D5A" w:rsidRDefault="00220D5A" w:rsidP="00220D5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D5A">
        <w:rPr>
          <w:rFonts w:ascii="Times New Roman" w:hAnsi="Times New Roman" w:cs="Times New Roman"/>
          <w:sz w:val="24"/>
          <w:szCs w:val="24"/>
        </w:rPr>
        <w:t>порча и отнимание вещей,</w:t>
      </w:r>
    </w:p>
    <w:p w:rsidR="00220D5A" w:rsidRDefault="00220D5A" w:rsidP="00220D5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D5A">
        <w:rPr>
          <w:rFonts w:ascii="Times New Roman" w:hAnsi="Times New Roman" w:cs="Times New Roman"/>
          <w:sz w:val="24"/>
          <w:szCs w:val="24"/>
        </w:rPr>
        <w:t>воровство и  др.</w:t>
      </w:r>
    </w:p>
    <w:p w:rsidR="008D4E55" w:rsidRDefault="008D4E55" w:rsidP="008D4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E55" w:rsidRDefault="008D4E55" w:rsidP="008D4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E55" w:rsidRDefault="008D4E55" w:rsidP="008D4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E55" w:rsidRDefault="008D4E55" w:rsidP="00CB3AD5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CB3AD5">
        <w:rPr>
          <w:rFonts w:ascii="Times New Roman" w:hAnsi="Times New Roman" w:cs="Times New Roman"/>
          <w:color w:val="002060"/>
          <w:sz w:val="36"/>
          <w:szCs w:val="36"/>
        </w:rPr>
        <w:lastRenderedPageBreak/>
        <w:t xml:space="preserve">Признаки ребёнка </w:t>
      </w:r>
      <w:r w:rsidR="00CB3AD5" w:rsidRPr="00CB3AD5">
        <w:rPr>
          <w:rFonts w:ascii="Times New Roman" w:hAnsi="Times New Roman" w:cs="Times New Roman"/>
          <w:color w:val="002060"/>
          <w:sz w:val="36"/>
          <w:szCs w:val="36"/>
        </w:rPr>
        <w:t>АГРЕССОРА</w:t>
      </w:r>
    </w:p>
    <w:p w:rsidR="00BC7D8E" w:rsidRPr="00CB3AD5" w:rsidRDefault="00BB0E36" w:rsidP="00CB3AD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AD5">
        <w:rPr>
          <w:rFonts w:ascii="Times New Roman" w:hAnsi="Times New Roman" w:cs="Times New Roman"/>
          <w:b/>
          <w:bCs/>
          <w:sz w:val="24"/>
          <w:szCs w:val="24"/>
        </w:rPr>
        <w:t xml:space="preserve">неумение решать конфликтные ситуации </w:t>
      </w:r>
      <w:r w:rsidRPr="00CB3AD5">
        <w:rPr>
          <w:rFonts w:ascii="Times New Roman" w:hAnsi="Times New Roman" w:cs="Times New Roman"/>
          <w:sz w:val="24"/>
          <w:szCs w:val="24"/>
        </w:rPr>
        <w:t>и при этом постоянное в них попадание</w:t>
      </w:r>
    </w:p>
    <w:p w:rsidR="00BC7D8E" w:rsidRPr="00CB3AD5" w:rsidRDefault="00BB0E36" w:rsidP="00CB3AD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AD5">
        <w:rPr>
          <w:rFonts w:ascii="Times New Roman" w:hAnsi="Times New Roman" w:cs="Times New Roman"/>
          <w:b/>
          <w:bCs/>
          <w:sz w:val="24"/>
          <w:szCs w:val="24"/>
        </w:rPr>
        <w:t>обидчивость</w:t>
      </w:r>
      <w:r w:rsidRPr="00CB3AD5">
        <w:rPr>
          <w:rFonts w:ascii="Times New Roman" w:hAnsi="Times New Roman" w:cs="Times New Roman"/>
          <w:sz w:val="24"/>
          <w:szCs w:val="24"/>
        </w:rPr>
        <w:t xml:space="preserve">, причем обиды сохраняются на долгое время </w:t>
      </w:r>
    </w:p>
    <w:p w:rsidR="00BC7D8E" w:rsidRPr="00CB3AD5" w:rsidRDefault="00BB0E36" w:rsidP="00CB3AD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AD5">
        <w:rPr>
          <w:rFonts w:ascii="Times New Roman" w:hAnsi="Times New Roman" w:cs="Times New Roman"/>
          <w:b/>
          <w:bCs/>
          <w:sz w:val="24"/>
          <w:szCs w:val="24"/>
        </w:rPr>
        <w:t xml:space="preserve">проявление жестокости </w:t>
      </w:r>
      <w:r w:rsidRPr="00CB3AD5">
        <w:rPr>
          <w:rFonts w:ascii="Times New Roman" w:hAnsi="Times New Roman" w:cs="Times New Roman"/>
          <w:sz w:val="24"/>
          <w:szCs w:val="24"/>
        </w:rPr>
        <w:t xml:space="preserve">в отношении более </w:t>
      </w:r>
      <w:proofErr w:type="gramStart"/>
      <w:r w:rsidRPr="00CB3AD5">
        <w:rPr>
          <w:rFonts w:ascii="Times New Roman" w:hAnsi="Times New Roman" w:cs="Times New Roman"/>
          <w:sz w:val="24"/>
          <w:szCs w:val="24"/>
        </w:rPr>
        <w:t>слабых</w:t>
      </w:r>
      <w:proofErr w:type="gramEnd"/>
      <w:r w:rsidRPr="00CB3AD5">
        <w:rPr>
          <w:rFonts w:ascii="Times New Roman" w:hAnsi="Times New Roman" w:cs="Times New Roman"/>
          <w:sz w:val="24"/>
          <w:szCs w:val="24"/>
        </w:rPr>
        <w:t xml:space="preserve">, беззащитных </w:t>
      </w:r>
    </w:p>
    <w:p w:rsidR="00BC7D8E" w:rsidRPr="00CB3AD5" w:rsidRDefault="00BB0E36" w:rsidP="00CB3AD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AD5">
        <w:rPr>
          <w:rFonts w:ascii="Times New Roman" w:hAnsi="Times New Roman" w:cs="Times New Roman"/>
          <w:sz w:val="24"/>
          <w:szCs w:val="24"/>
        </w:rPr>
        <w:t xml:space="preserve">постоянное </w:t>
      </w:r>
      <w:r w:rsidRPr="00CB3AD5">
        <w:rPr>
          <w:rFonts w:ascii="Times New Roman" w:hAnsi="Times New Roman" w:cs="Times New Roman"/>
          <w:b/>
          <w:bCs/>
          <w:sz w:val="24"/>
          <w:szCs w:val="24"/>
        </w:rPr>
        <w:t xml:space="preserve">стремление доминировать </w:t>
      </w:r>
      <w:r w:rsidRPr="00CB3AD5">
        <w:rPr>
          <w:rFonts w:ascii="Times New Roman" w:hAnsi="Times New Roman" w:cs="Times New Roman"/>
          <w:sz w:val="24"/>
          <w:szCs w:val="24"/>
        </w:rPr>
        <w:t xml:space="preserve">среди сверстников </w:t>
      </w:r>
    </w:p>
    <w:p w:rsidR="00BC7D8E" w:rsidRPr="00CB3AD5" w:rsidRDefault="00BB0E36" w:rsidP="00CB3AD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AD5">
        <w:rPr>
          <w:rFonts w:ascii="Times New Roman" w:hAnsi="Times New Roman" w:cs="Times New Roman"/>
          <w:b/>
          <w:bCs/>
          <w:sz w:val="24"/>
          <w:szCs w:val="24"/>
        </w:rPr>
        <w:t>трудности в самоконтроле</w:t>
      </w:r>
      <w:r w:rsidRPr="00CB3AD5">
        <w:rPr>
          <w:rFonts w:ascii="Times New Roman" w:hAnsi="Times New Roman" w:cs="Times New Roman"/>
          <w:sz w:val="24"/>
          <w:szCs w:val="24"/>
        </w:rPr>
        <w:t xml:space="preserve">, не может заставить себя выполнять задания, склонность к истерикам </w:t>
      </w:r>
    </w:p>
    <w:p w:rsidR="00CB3AD5" w:rsidRPr="00CB3AD5" w:rsidRDefault="00CB3AD5" w:rsidP="00CB3AD5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proofErr w:type="spellStart"/>
      <w:r w:rsidRPr="00CB3AD5">
        <w:rPr>
          <w:rFonts w:ascii="Times New Roman" w:hAnsi="Times New Roman" w:cs="Times New Roman"/>
          <w:color w:val="C00000"/>
          <w:sz w:val="24"/>
          <w:szCs w:val="24"/>
        </w:rPr>
        <w:t>Буллеры</w:t>
      </w:r>
      <w:proofErr w:type="spellEnd"/>
      <w:r w:rsidRPr="00CB3AD5">
        <w:rPr>
          <w:rFonts w:ascii="Times New Roman" w:hAnsi="Times New Roman" w:cs="Times New Roman"/>
          <w:color w:val="C00000"/>
          <w:sz w:val="24"/>
          <w:szCs w:val="24"/>
        </w:rPr>
        <w:t xml:space="preserve"> — трусы. Именно поэтому они выбирают для нападок более слабых, тех, кто гарантированно не сможет ответить. </w:t>
      </w:r>
    </w:p>
    <w:p w:rsidR="00CB3AD5" w:rsidRPr="00CB3AD5" w:rsidRDefault="00CB3AD5" w:rsidP="00CB3A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AD5">
        <w:rPr>
          <w:rFonts w:ascii="Times New Roman" w:hAnsi="Times New Roman" w:cs="Times New Roman"/>
          <w:sz w:val="24"/>
          <w:szCs w:val="24"/>
        </w:rPr>
        <w:t xml:space="preserve">   Жертва не дает отпор агрессору по нескольким причинам: </w:t>
      </w:r>
    </w:p>
    <w:p w:rsidR="00BC7D8E" w:rsidRPr="00CB3AD5" w:rsidRDefault="00BB0E36" w:rsidP="00CB3AD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AD5">
        <w:rPr>
          <w:rFonts w:ascii="Times New Roman" w:hAnsi="Times New Roman" w:cs="Times New Roman"/>
          <w:sz w:val="24"/>
          <w:szCs w:val="24"/>
        </w:rPr>
        <w:t xml:space="preserve">явному перевесу сил, </w:t>
      </w:r>
    </w:p>
    <w:p w:rsidR="00BC7D8E" w:rsidRPr="00CB3AD5" w:rsidRDefault="00BB0E36" w:rsidP="00CB3AD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AD5">
        <w:rPr>
          <w:rFonts w:ascii="Times New Roman" w:hAnsi="Times New Roman" w:cs="Times New Roman"/>
          <w:sz w:val="24"/>
          <w:szCs w:val="24"/>
        </w:rPr>
        <w:t>страху получить в ответ еще большую агрессию</w:t>
      </w:r>
    </w:p>
    <w:p w:rsidR="00BC7D8E" w:rsidRPr="00CB3AD5" w:rsidRDefault="00BB0E36" w:rsidP="00CB3AD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AD5">
        <w:rPr>
          <w:rFonts w:ascii="Times New Roman" w:hAnsi="Times New Roman" w:cs="Times New Roman"/>
          <w:sz w:val="24"/>
          <w:szCs w:val="24"/>
        </w:rPr>
        <w:t xml:space="preserve"> не хочет быть «плохой». </w:t>
      </w:r>
    </w:p>
    <w:p w:rsidR="00BC7D8E" w:rsidRPr="00CB3AD5" w:rsidRDefault="00BB0E36" w:rsidP="00CB3AD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AD5">
        <w:rPr>
          <w:rFonts w:ascii="Times New Roman" w:hAnsi="Times New Roman" w:cs="Times New Roman"/>
          <w:sz w:val="24"/>
          <w:szCs w:val="24"/>
        </w:rPr>
        <w:t>Некоторые дети не защищаются из-за установки родителей «драться — это плохо». Если их переубедить и доказать, что защищать себя можно и нужно, ситуация становится менее трагичной.</w:t>
      </w:r>
    </w:p>
    <w:p w:rsidR="00CB3AD5" w:rsidRDefault="00CB3AD5" w:rsidP="00CB3AD5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CB3AD5">
        <w:rPr>
          <w:rFonts w:ascii="Times New Roman" w:hAnsi="Times New Roman" w:cs="Times New Roman"/>
          <w:b/>
          <w:bCs/>
          <w:color w:val="002060"/>
          <w:sz w:val="32"/>
          <w:szCs w:val="32"/>
        </w:rPr>
        <w:t>Жертв</w:t>
      </w:r>
      <w:r>
        <w:rPr>
          <w:rFonts w:ascii="Times New Roman" w:hAnsi="Times New Roman" w:cs="Times New Roman"/>
          <w:b/>
          <w:bCs/>
          <w:color w:val="002060"/>
          <w:sz w:val="32"/>
          <w:szCs w:val="32"/>
        </w:rPr>
        <w:t>ой</w:t>
      </w:r>
      <w:r w:rsidRPr="00CB3AD5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 или объект</w:t>
      </w:r>
      <w:r>
        <w:rPr>
          <w:rFonts w:ascii="Times New Roman" w:hAnsi="Times New Roman" w:cs="Times New Roman"/>
          <w:b/>
          <w:bCs/>
          <w:color w:val="002060"/>
          <w:sz w:val="32"/>
          <w:szCs w:val="32"/>
        </w:rPr>
        <w:t>ом</w:t>
      </w:r>
      <w:r w:rsidRPr="00CB3AD5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 буллинга</w:t>
      </w:r>
    </w:p>
    <w:p w:rsidR="00BC7D8E" w:rsidRPr="00CB3AD5" w:rsidRDefault="00BB0E36" w:rsidP="00CB3AD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AD5">
        <w:rPr>
          <w:rFonts w:ascii="Times New Roman" w:hAnsi="Times New Roman" w:cs="Times New Roman"/>
          <w:sz w:val="24"/>
          <w:szCs w:val="24"/>
        </w:rPr>
        <w:t xml:space="preserve">часто становятся робкие, тихие дети, </w:t>
      </w:r>
      <w:r w:rsidR="00CB3AD5">
        <w:rPr>
          <w:rFonts w:ascii="Times New Roman" w:hAnsi="Times New Roman" w:cs="Times New Roman"/>
          <w:sz w:val="24"/>
          <w:szCs w:val="24"/>
        </w:rPr>
        <w:t>тревожные, мнительные</w:t>
      </w:r>
    </w:p>
    <w:p w:rsidR="00BC7D8E" w:rsidRPr="00CB3AD5" w:rsidRDefault="00BB0E36" w:rsidP="00CB3AD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AD5">
        <w:rPr>
          <w:rFonts w:ascii="Times New Roman" w:hAnsi="Times New Roman" w:cs="Times New Roman"/>
          <w:sz w:val="24"/>
          <w:szCs w:val="24"/>
        </w:rPr>
        <w:t>нередко физически слабые,</w:t>
      </w:r>
      <w:r w:rsidR="00CB3AD5">
        <w:rPr>
          <w:rFonts w:ascii="Times New Roman" w:hAnsi="Times New Roman" w:cs="Times New Roman"/>
          <w:sz w:val="24"/>
          <w:szCs w:val="24"/>
        </w:rPr>
        <w:t xml:space="preserve"> беззащитные</w:t>
      </w:r>
    </w:p>
    <w:p w:rsidR="00BC7D8E" w:rsidRPr="00CB3AD5" w:rsidRDefault="00BB0E36" w:rsidP="00CB3AD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AD5">
        <w:rPr>
          <w:rFonts w:ascii="Times New Roman" w:hAnsi="Times New Roman" w:cs="Times New Roman"/>
          <w:sz w:val="24"/>
          <w:szCs w:val="24"/>
        </w:rPr>
        <w:t xml:space="preserve">дети с нестандартной внешностью, </w:t>
      </w:r>
    </w:p>
    <w:p w:rsidR="00BC7D8E" w:rsidRPr="00CB3AD5" w:rsidRDefault="00BB0E36" w:rsidP="00CB3AD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AD5">
        <w:rPr>
          <w:rFonts w:ascii="Times New Roman" w:hAnsi="Times New Roman" w:cs="Times New Roman"/>
          <w:sz w:val="24"/>
          <w:szCs w:val="24"/>
        </w:rPr>
        <w:t>особым прилежанием в учебе,</w:t>
      </w:r>
    </w:p>
    <w:p w:rsidR="00BC7D8E" w:rsidRPr="00CB3AD5" w:rsidRDefault="00BB0E36" w:rsidP="00CB3AD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AD5">
        <w:rPr>
          <w:rFonts w:ascii="Times New Roman" w:hAnsi="Times New Roman" w:cs="Times New Roman"/>
          <w:sz w:val="24"/>
          <w:szCs w:val="24"/>
        </w:rPr>
        <w:t xml:space="preserve">талантом в определенной области или, напротив, плохой успеваемостью и прогулами, </w:t>
      </w:r>
    </w:p>
    <w:p w:rsidR="00BC7D8E" w:rsidRPr="00CB3AD5" w:rsidRDefault="00BB0E36" w:rsidP="00CB3AD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AD5">
        <w:rPr>
          <w:rFonts w:ascii="Times New Roman" w:hAnsi="Times New Roman" w:cs="Times New Roman"/>
          <w:sz w:val="24"/>
          <w:szCs w:val="24"/>
        </w:rPr>
        <w:t xml:space="preserve">дети с заниженной </w:t>
      </w:r>
      <w:proofErr w:type="gramStart"/>
      <w:r w:rsidRPr="00CB3AD5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CB3AD5">
        <w:rPr>
          <w:rFonts w:ascii="Times New Roman" w:hAnsi="Times New Roman" w:cs="Times New Roman"/>
          <w:sz w:val="24"/>
          <w:szCs w:val="24"/>
        </w:rPr>
        <w:t xml:space="preserve"> наоборот с завышенной самооценкой,</w:t>
      </w:r>
    </w:p>
    <w:p w:rsidR="00BC7D8E" w:rsidRPr="00CB3AD5" w:rsidRDefault="00BB0E36" w:rsidP="00CB3AD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AD5">
        <w:rPr>
          <w:rFonts w:ascii="Times New Roman" w:hAnsi="Times New Roman" w:cs="Times New Roman"/>
          <w:sz w:val="24"/>
          <w:szCs w:val="24"/>
        </w:rPr>
        <w:t>новенькие,</w:t>
      </w:r>
    </w:p>
    <w:p w:rsidR="00BC7D8E" w:rsidRPr="00CB3AD5" w:rsidRDefault="00BB0E36" w:rsidP="00CB3AD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3AD5">
        <w:rPr>
          <w:rFonts w:ascii="Times New Roman" w:hAnsi="Times New Roman" w:cs="Times New Roman"/>
          <w:sz w:val="24"/>
          <w:szCs w:val="24"/>
        </w:rPr>
        <w:t>чувствительные</w:t>
      </w:r>
      <w:proofErr w:type="gramEnd"/>
      <w:r w:rsidRPr="00CB3AD5">
        <w:rPr>
          <w:rFonts w:ascii="Times New Roman" w:hAnsi="Times New Roman" w:cs="Times New Roman"/>
          <w:sz w:val="24"/>
          <w:szCs w:val="24"/>
        </w:rPr>
        <w:t xml:space="preserve">, не способные постоять за себя, продемонстрировать уверенность,  отстоять ее. </w:t>
      </w:r>
    </w:p>
    <w:p w:rsidR="00BC7D8E" w:rsidRPr="00CB3AD5" w:rsidRDefault="00BB0E36" w:rsidP="00CB3AD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AD5">
        <w:rPr>
          <w:rFonts w:ascii="Times New Roman" w:hAnsi="Times New Roman" w:cs="Times New Roman"/>
          <w:sz w:val="24"/>
          <w:szCs w:val="24"/>
        </w:rPr>
        <w:t xml:space="preserve">Иногда жертвами становятся дети задиристые, эмоционально и болезненно реагирующие на любое замечание или просьбу. </w:t>
      </w:r>
    </w:p>
    <w:p w:rsidR="00CB3AD5" w:rsidRPr="00CB3AD5" w:rsidRDefault="00CB3AD5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sectPr w:rsidR="00CB3AD5" w:rsidRPr="00CB3AD5" w:rsidSect="00D95DFB">
      <w:pgSz w:w="16838" w:h="11906" w:orient="landscape"/>
      <w:pgMar w:top="426" w:right="678" w:bottom="568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7512"/>
    <w:multiLevelType w:val="hybridMultilevel"/>
    <w:tmpl w:val="232484C8"/>
    <w:lvl w:ilvl="0" w:tplc="5C84A6CC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</w:lvl>
    <w:lvl w:ilvl="1" w:tplc="7CDA489C" w:tentative="1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plc="E98413AC" w:tentative="1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plc="32EA9F9A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7194C394" w:tentative="1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plc="7F7C2DF6" w:tentative="1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plc="A6CEAF52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90825628" w:tentative="1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plc="B9A8FA8C" w:tentative="1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1">
    <w:nsid w:val="1C1517DA"/>
    <w:multiLevelType w:val="hybridMultilevel"/>
    <w:tmpl w:val="693CBBF0"/>
    <w:lvl w:ilvl="0" w:tplc="6CC43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F0C2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1AB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E6E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BA4E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68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425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2D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2AA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ECB070B"/>
    <w:multiLevelType w:val="hybridMultilevel"/>
    <w:tmpl w:val="DA44E5A2"/>
    <w:lvl w:ilvl="0" w:tplc="30B0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269F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4C0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4A5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E20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581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8AF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3EF0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1C9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4D04683"/>
    <w:multiLevelType w:val="hybridMultilevel"/>
    <w:tmpl w:val="CAEC61D6"/>
    <w:lvl w:ilvl="0" w:tplc="E654C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84E5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9EE1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58C5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82C8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6AF5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82D1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DCC8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AAAD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64140E"/>
    <w:multiLevelType w:val="hybridMultilevel"/>
    <w:tmpl w:val="044414A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704E3773"/>
    <w:multiLevelType w:val="hybridMultilevel"/>
    <w:tmpl w:val="EE107484"/>
    <w:lvl w:ilvl="0" w:tplc="E04677F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7659BA"/>
    <w:multiLevelType w:val="hybridMultilevel"/>
    <w:tmpl w:val="07C0B524"/>
    <w:lvl w:ilvl="0" w:tplc="DD385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F21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0E2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5A5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422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FC7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543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DC3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B49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6E90E13"/>
    <w:multiLevelType w:val="hybridMultilevel"/>
    <w:tmpl w:val="4906CEEC"/>
    <w:lvl w:ilvl="0" w:tplc="E0467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2AD8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76E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CAD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F2B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0C2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6A8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A8EA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3E6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8E2370A"/>
    <w:multiLevelType w:val="hybridMultilevel"/>
    <w:tmpl w:val="55947D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5DFB"/>
    <w:rsid w:val="00220D5A"/>
    <w:rsid w:val="006B0A2F"/>
    <w:rsid w:val="008D4E55"/>
    <w:rsid w:val="00A859FD"/>
    <w:rsid w:val="00BB0E36"/>
    <w:rsid w:val="00BC7D8E"/>
    <w:rsid w:val="00CB3AD5"/>
    <w:rsid w:val="00D9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20D5A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220D5A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20D5A"/>
    <w:rPr>
      <w:i/>
      <w:iCs/>
      <w:color w:val="000000" w:themeColor="text1"/>
    </w:rPr>
  </w:style>
  <w:style w:type="character" w:styleId="a4">
    <w:name w:val="Hyperlink"/>
    <w:basedOn w:val="a0"/>
    <w:uiPriority w:val="99"/>
    <w:unhideWhenUsed/>
    <w:rsid w:val="00220D5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20D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B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E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0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44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454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589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47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7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4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4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3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7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3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4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4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5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1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5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3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4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nrise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2022-02-03T08:54:00Z</cp:lastPrinted>
  <dcterms:created xsi:type="dcterms:W3CDTF">2023-09-15T02:28:00Z</dcterms:created>
  <dcterms:modified xsi:type="dcterms:W3CDTF">2023-09-15T02:28:00Z</dcterms:modified>
</cp:coreProperties>
</file>